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66" w:rsidRDefault="000B1B63" w:rsidP="000B1B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Working Together Meeting 24.5</w:t>
      </w:r>
      <w:r w:rsidRPr="000B1B63">
        <w:rPr>
          <w:rFonts w:ascii="Arial" w:hAnsi="Arial" w:cs="Arial"/>
          <w:b/>
          <w:sz w:val="24"/>
          <w:szCs w:val="24"/>
          <w:u w:val="single"/>
        </w:rPr>
        <w:t>.17</w:t>
      </w:r>
    </w:p>
    <w:p w:rsidR="000B1B63" w:rsidRDefault="000B1B63" w:rsidP="000B1B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1B63" w:rsidRDefault="000B1B63" w:rsidP="000B1B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:rsidR="000B1B63" w:rsidRDefault="000B1B63" w:rsidP="000B1B63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Clare Rushworth</w:t>
      </w:r>
    </w:p>
    <w:p w:rsidR="000B1B63" w:rsidRPr="00BB2EA2" w:rsidRDefault="000B1B63" w:rsidP="000B1B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BB2EA2">
        <w:rPr>
          <w:rFonts w:ascii="Arial" w:hAnsi="Arial" w:cs="Arial"/>
        </w:rPr>
        <w:t>Tor Chadwick (Reception)</w:t>
      </w:r>
    </w:p>
    <w:p w:rsidR="000B1B63" w:rsidRPr="00BB2EA2" w:rsidRDefault="000B1B63" w:rsidP="000B1B63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    Lucy </w:t>
      </w:r>
      <w:proofErr w:type="spellStart"/>
      <w:r w:rsidRPr="00BB2EA2">
        <w:rPr>
          <w:rFonts w:ascii="Arial" w:hAnsi="Arial" w:cs="Arial"/>
        </w:rPr>
        <w:t>Hulmes</w:t>
      </w:r>
      <w:proofErr w:type="spellEnd"/>
      <w:r w:rsidRPr="00BB2EA2">
        <w:rPr>
          <w:rFonts w:ascii="Arial" w:hAnsi="Arial" w:cs="Arial"/>
        </w:rPr>
        <w:t xml:space="preserve"> (Year 1) </w:t>
      </w:r>
    </w:p>
    <w:p w:rsidR="000B1B63" w:rsidRDefault="000B1B63" w:rsidP="000B1B63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Steph Duncan (year 1 and 6)</w:t>
      </w:r>
    </w:p>
    <w:p w:rsidR="000B1B63" w:rsidRPr="00BB2EA2" w:rsidRDefault="000B1B63" w:rsidP="000B1B63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    Emma Heath (Year 3)</w:t>
      </w:r>
    </w:p>
    <w:p w:rsidR="000B1B63" w:rsidRPr="00BB2EA2" w:rsidRDefault="000B1B63" w:rsidP="000B1B63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Pr="00BB2EA2">
        <w:rPr>
          <w:rFonts w:ascii="Arial" w:hAnsi="Arial" w:cs="Arial"/>
        </w:rPr>
        <w:t xml:space="preserve">    Lisa Cook (Year 3 and 4)</w:t>
      </w:r>
    </w:p>
    <w:p w:rsidR="000B1B63" w:rsidRPr="00BB2EA2" w:rsidRDefault="000B1B63" w:rsidP="000B1B63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   Jen Burgess (Year 4)</w:t>
      </w:r>
    </w:p>
    <w:p w:rsidR="000B1B63" w:rsidRPr="00BB2EA2" w:rsidRDefault="000B1B63" w:rsidP="000B1B63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   Sarah Jones (Year 5)</w:t>
      </w:r>
    </w:p>
    <w:p w:rsidR="000B1B63" w:rsidRPr="00BB2EA2" w:rsidRDefault="000B1B63" w:rsidP="000B1B63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   Kelly </w:t>
      </w:r>
      <w:proofErr w:type="gramStart"/>
      <w:r w:rsidRPr="00BB2EA2">
        <w:rPr>
          <w:rFonts w:ascii="Arial" w:hAnsi="Arial" w:cs="Arial"/>
        </w:rPr>
        <w:t>Emmerson(</w:t>
      </w:r>
      <w:proofErr w:type="gramEnd"/>
      <w:r w:rsidRPr="00BB2EA2">
        <w:rPr>
          <w:rFonts w:ascii="Arial" w:hAnsi="Arial" w:cs="Arial"/>
        </w:rPr>
        <w:t>Year 6)</w:t>
      </w:r>
    </w:p>
    <w:p w:rsidR="000B1B63" w:rsidRPr="000B1B63" w:rsidRDefault="000B1B63" w:rsidP="000B1B63">
      <w:pPr>
        <w:pStyle w:val="NoSpacing"/>
        <w:rPr>
          <w:rFonts w:ascii="Arial" w:hAnsi="Arial" w:cs="Arial"/>
          <w:sz w:val="24"/>
          <w:szCs w:val="24"/>
        </w:rPr>
      </w:pPr>
    </w:p>
    <w:p w:rsidR="000B1B63" w:rsidRDefault="000B1B63" w:rsidP="000B1B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:rsidR="000B1B63" w:rsidRDefault="000B1B63" w:rsidP="000B1B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BB2EA2">
        <w:rPr>
          <w:rFonts w:ascii="Arial" w:hAnsi="Arial" w:cs="Arial"/>
        </w:rPr>
        <w:t>Charlotte White (Reception)</w:t>
      </w:r>
    </w:p>
    <w:p w:rsidR="000B1B63" w:rsidRPr="00BB2EA2" w:rsidRDefault="000B1B63" w:rsidP="000B1B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BB2EA2">
        <w:rPr>
          <w:rFonts w:ascii="Arial" w:hAnsi="Arial" w:cs="Arial"/>
        </w:rPr>
        <w:t>Rachel Thomas Prasad (year 2 rep)</w:t>
      </w:r>
    </w:p>
    <w:p w:rsidR="000B1B63" w:rsidRDefault="000B1B63" w:rsidP="000B1B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Nicky Thomas (year 2 and 5 rep)</w:t>
      </w:r>
    </w:p>
    <w:p w:rsidR="000B1B63" w:rsidRDefault="000B1B63" w:rsidP="000B1B63">
      <w:pPr>
        <w:pStyle w:val="NoSpacing"/>
        <w:rPr>
          <w:rFonts w:ascii="Arial" w:hAnsi="Arial" w:cs="Arial"/>
        </w:rPr>
      </w:pPr>
    </w:p>
    <w:p w:rsidR="000B1B63" w:rsidRDefault="000B1B63" w:rsidP="000B1B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 explained what actions </w:t>
      </w:r>
      <w:r w:rsidRPr="00BB2EA2">
        <w:rPr>
          <w:rFonts w:ascii="Arial" w:hAnsi="Arial" w:cs="Arial"/>
        </w:rPr>
        <w:t>had been completed from the points that were raised at the meeting on</w:t>
      </w:r>
      <w:r>
        <w:rPr>
          <w:rFonts w:ascii="Arial" w:hAnsi="Arial" w:cs="Arial"/>
        </w:rPr>
        <w:t xml:space="preserve"> 23.3.17.</w:t>
      </w:r>
    </w:p>
    <w:p w:rsidR="000B1B63" w:rsidRPr="000B1B63" w:rsidRDefault="000B1B63" w:rsidP="000B1B6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1B63">
        <w:rPr>
          <w:rFonts w:ascii="Arial" w:hAnsi="Arial" w:cs="Arial"/>
          <w:b/>
        </w:rPr>
        <w:t>Could some quiet activities be provided for the children to do at the benches during break time?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CR explained that the shed that has been put up onto the top playground is going to be a reading shed, a quiet place, if </w:t>
      </w:r>
      <w:r w:rsidRPr="000B1B63">
        <w:rPr>
          <w:rFonts w:ascii="Arial" w:hAnsi="Arial" w:cs="Arial"/>
        </w:rPr>
        <w:t xml:space="preserve">children don’t want the bustle </w:t>
      </w:r>
      <w:r>
        <w:rPr>
          <w:rFonts w:ascii="Arial" w:hAnsi="Arial" w:cs="Arial"/>
        </w:rPr>
        <w:t>of the playground. Resources will be kept in there if children want to draw and colour at the benches. The School Council came up with this idea.</w:t>
      </w:r>
    </w:p>
    <w:p w:rsidR="000B1B63" w:rsidRPr="000B1B63" w:rsidRDefault="000B1B63" w:rsidP="000B1B6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B1B63">
        <w:rPr>
          <w:rFonts w:ascii="Arial" w:hAnsi="Arial" w:cs="Arial"/>
          <w:b/>
        </w:rPr>
        <w:t xml:space="preserve">To promote the impact of the Working Together Group complete a ‘You said’ ‘We did’ information sheet. </w:t>
      </w:r>
      <w:r>
        <w:rPr>
          <w:rFonts w:ascii="Arial" w:hAnsi="Arial" w:cs="Arial"/>
        </w:rPr>
        <w:t>This was completed and was received well.</w:t>
      </w:r>
    </w:p>
    <w:p w:rsidR="000B1B63" w:rsidRPr="000B1B63" w:rsidRDefault="000B1B63" w:rsidP="000B1B6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B1B63">
        <w:rPr>
          <w:rFonts w:ascii="Arial" w:hAnsi="Arial" w:cs="Arial"/>
          <w:b/>
          <w:sz w:val="24"/>
          <w:szCs w:val="24"/>
        </w:rPr>
        <w:t>Children in year 5 and 6 are talking about their weight. CR to look into Anthony Foy coming in to do a session about Health and Exercise as part of PSHE lessons.</w:t>
      </w:r>
      <w:r>
        <w:rPr>
          <w:rFonts w:ascii="Arial" w:hAnsi="Arial" w:cs="Arial"/>
          <w:b/>
          <w:sz w:val="24"/>
          <w:szCs w:val="24"/>
        </w:rPr>
        <w:t xml:space="preserve"> (Action from meeting 29.3.17).</w:t>
      </w:r>
      <w:r>
        <w:rPr>
          <w:rFonts w:ascii="Arial" w:hAnsi="Arial" w:cs="Arial"/>
          <w:sz w:val="24"/>
          <w:szCs w:val="24"/>
        </w:rPr>
        <w:t xml:space="preserve"> Admin have now contacted Anthony Foy and he is happy to come in once he knows exactly what we would like covered.</w:t>
      </w:r>
    </w:p>
    <w:p w:rsidR="000B1B63" w:rsidRDefault="000B1B63" w:rsidP="000B1B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1B63" w:rsidRPr="000B1B63" w:rsidRDefault="000B1B63" w:rsidP="000B1B63">
      <w:pPr>
        <w:pStyle w:val="NoSpacing"/>
        <w:rPr>
          <w:rFonts w:ascii="Arial" w:hAnsi="Arial" w:cs="Arial"/>
          <w:sz w:val="24"/>
          <w:szCs w:val="24"/>
        </w:rPr>
      </w:pPr>
      <w:r w:rsidRPr="000B1B63">
        <w:rPr>
          <w:rFonts w:ascii="Arial" w:hAnsi="Arial" w:cs="Arial"/>
          <w:sz w:val="24"/>
          <w:szCs w:val="24"/>
        </w:rPr>
        <w:t>The meeting continued with discussing the positives noted:</w:t>
      </w:r>
    </w:p>
    <w:p w:rsidR="000B1B63" w:rsidRPr="000B1B63" w:rsidRDefault="000B1B63" w:rsidP="000B1B63">
      <w:pPr>
        <w:pStyle w:val="NoSpacing"/>
        <w:rPr>
          <w:rFonts w:ascii="Arial" w:hAnsi="Arial" w:cs="Arial"/>
          <w:b/>
          <w:sz w:val="24"/>
          <w:szCs w:val="24"/>
        </w:rPr>
      </w:pPr>
      <w:r w:rsidRPr="000B1B63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Breakfast Club before SATs went down well. The whole SATs experience was better than they thought it would be. At least one child commented that they enjoyed it!</w:t>
      </w:r>
    </w:p>
    <w:p w:rsidR="000B1B63" w:rsidRDefault="000B1B63" w:rsidP="000B1B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1B63" w:rsidRDefault="000B1B63" w:rsidP="000B1B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Points raised today:</w:t>
      </w:r>
    </w:p>
    <w:p w:rsidR="000B1B63" w:rsidRPr="001D367D" w:rsidRDefault="000B1B63" w:rsidP="000B1B6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67D">
        <w:rPr>
          <w:rFonts w:ascii="Arial" w:hAnsi="Arial" w:cs="Arial"/>
          <w:sz w:val="24"/>
          <w:szCs w:val="24"/>
        </w:rPr>
        <w:t>At the new reception intake meeting, let the parents know about this Working Together Group. Presently we have 3 parents in the group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367D">
        <w:rPr>
          <w:rFonts w:ascii="Arial" w:hAnsi="Arial" w:cs="Arial"/>
          <w:sz w:val="24"/>
          <w:szCs w:val="24"/>
        </w:rPr>
        <w:t>whose children will be starting in reception Sept 2017. Jen Burgess will set up a Facebook page and let parents know about it at the meeting on the 6</w:t>
      </w:r>
      <w:r w:rsidRPr="001D367D">
        <w:rPr>
          <w:rFonts w:ascii="Arial" w:hAnsi="Arial" w:cs="Arial"/>
          <w:sz w:val="24"/>
          <w:szCs w:val="24"/>
          <w:vertAlign w:val="superscript"/>
        </w:rPr>
        <w:t>th</w:t>
      </w:r>
      <w:r w:rsidRPr="001D367D">
        <w:rPr>
          <w:rFonts w:ascii="Arial" w:hAnsi="Arial" w:cs="Arial"/>
          <w:sz w:val="24"/>
          <w:szCs w:val="24"/>
        </w:rPr>
        <w:t xml:space="preserve"> June. </w:t>
      </w:r>
    </w:p>
    <w:p w:rsidR="000B1B63" w:rsidRPr="001D367D" w:rsidRDefault="000B1B63" w:rsidP="000B1B6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67D">
        <w:rPr>
          <w:rFonts w:ascii="Arial" w:hAnsi="Arial" w:cs="Arial"/>
          <w:sz w:val="24"/>
          <w:szCs w:val="24"/>
        </w:rPr>
        <w:t>Paint benches on the top playground.</w:t>
      </w:r>
    </w:p>
    <w:p w:rsidR="000B1B63" w:rsidRPr="001D367D" w:rsidRDefault="000B1B63" w:rsidP="000B1B6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67D">
        <w:rPr>
          <w:rFonts w:ascii="Arial" w:hAnsi="Arial" w:cs="Arial"/>
          <w:sz w:val="24"/>
          <w:szCs w:val="24"/>
        </w:rPr>
        <w:t>Reception need more photos put on Twitter.</w:t>
      </w:r>
    </w:p>
    <w:p w:rsidR="000B1B63" w:rsidRDefault="000B1B63" w:rsidP="000B1B6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67D">
        <w:rPr>
          <w:rFonts w:ascii="Arial" w:hAnsi="Arial" w:cs="Arial"/>
          <w:sz w:val="24"/>
          <w:szCs w:val="24"/>
        </w:rPr>
        <w:t>In Year 1 please don’t expect children to take messages home verbally as they don’t come home correctly. Please could they have a small note?</w:t>
      </w:r>
    </w:p>
    <w:p w:rsidR="001D367D" w:rsidRPr="001D367D" w:rsidRDefault="000B1B63" w:rsidP="001D367D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367D">
        <w:rPr>
          <w:rFonts w:ascii="Arial" w:hAnsi="Arial" w:cs="Arial"/>
          <w:sz w:val="24"/>
          <w:szCs w:val="24"/>
        </w:rPr>
        <w:t xml:space="preserve">Reading books in KS1 look tatty. </w:t>
      </w:r>
      <w:r w:rsidR="001D367D">
        <w:rPr>
          <w:rFonts w:ascii="Arial" w:hAnsi="Arial" w:cs="Arial"/>
          <w:sz w:val="24"/>
          <w:szCs w:val="24"/>
        </w:rPr>
        <w:t>Possibility of new ones.</w:t>
      </w:r>
    </w:p>
    <w:p w:rsidR="001D367D" w:rsidRPr="001D367D" w:rsidRDefault="000B1B63" w:rsidP="001D367D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1D367D">
        <w:rPr>
          <w:rFonts w:ascii="Arial" w:hAnsi="Arial" w:cs="Arial"/>
          <w:sz w:val="24"/>
          <w:szCs w:val="24"/>
        </w:rPr>
        <w:t>When children have their packed lunch on the field, litter gets blown onto fence and it looks untidy.</w:t>
      </w:r>
    </w:p>
    <w:p w:rsidR="000B1B63" w:rsidRPr="001D367D" w:rsidRDefault="001D367D" w:rsidP="001D367D">
      <w:pPr>
        <w:pStyle w:val="NoSpacing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1D367D">
        <w:rPr>
          <w:rFonts w:ascii="Arial" w:hAnsi="Arial" w:cs="Arial"/>
          <w:sz w:val="24"/>
          <w:szCs w:val="24"/>
        </w:rPr>
        <w:t xml:space="preserve"> </w:t>
      </w:r>
      <w:r w:rsidR="000B1B63" w:rsidRPr="001D367D">
        <w:rPr>
          <w:rFonts w:ascii="Arial" w:hAnsi="Arial" w:cs="Arial"/>
          <w:sz w:val="24"/>
          <w:szCs w:val="24"/>
        </w:rPr>
        <w:t>With the warm weather here, a reminder about names in jumpers and cardigans needs to go onto the newsletter.</w:t>
      </w:r>
    </w:p>
    <w:sectPr w:rsidR="000B1B63" w:rsidRPr="001D3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551"/>
    <w:multiLevelType w:val="hybridMultilevel"/>
    <w:tmpl w:val="9806C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0BC2"/>
    <w:multiLevelType w:val="hybridMultilevel"/>
    <w:tmpl w:val="42CE3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574"/>
    <w:multiLevelType w:val="hybridMultilevel"/>
    <w:tmpl w:val="661013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63"/>
    <w:rsid w:val="000B1B63"/>
    <w:rsid w:val="001D367D"/>
    <w:rsid w:val="007A72C7"/>
    <w:rsid w:val="00D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B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Irby Primary School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2017-05-29T15:28:00Z</dcterms:created>
  <dcterms:modified xsi:type="dcterms:W3CDTF">2017-05-29T15:49:00Z</dcterms:modified>
</cp:coreProperties>
</file>